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BA" w:rsidRPr="004B38BA" w:rsidRDefault="004B38BA" w:rsidP="004B38BA">
      <w:pPr>
        <w:spacing w:after="0" w:line="432" w:lineRule="atLeast"/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</w:pPr>
      <w:r w:rsidRPr="004B38BA">
        <w:rPr>
          <w:rFonts w:ascii="Comic Sans MS" w:eastAsia="Times New Roman" w:hAnsi="Comic Sans MS" w:cs="Times New Roman"/>
          <w:b/>
          <w:bCs/>
          <w:color w:val="454143"/>
          <w:sz w:val="20"/>
          <w:szCs w:val="20"/>
          <w:lang w:eastAsia="es-ES"/>
        </w:rPr>
        <w:t>TEST DE ANSIEDAD</w:t>
      </w:r>
    </w:p>
    <w:p w:rsidR="004B38BA" w:rsidRPr="004B38BA" w:rsidRDefault="004B38BA" w:rsidP="004B38BA">
      <w:pPr>
        <w:spacing w:after="0" w:line="432" w:lineRule="atLeast"/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</w:pPr>
      <w:r w:rsidRPr="004B38BA"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  <w:t>Puntúa cada una de las sensaciones (síntomas de ansiedad) que aparecen a continuación según el grado de intensidad.</w:t>
      </w:r>
    </w:p>
    <w:p w:rsidR="004B38BA" w:rsidRPr="004B38BA" w:rsidRDefault="004B38BA" w:rsidP="004B38BA">
      <w:pPr>
        <w:spacing w:after="0" w:line="432" w:lineRule="atLeast"/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</w:pPr>
    </w:p>
    <w:p w:rsidR="004B38BA" w:rsidRPr="004B38BA" w:rsidRDefault="004B38BA" w:rsidP="004B38BA">
      <w:pPr>
        <w:spacing w:after="0" w:line="432" w:lineRule="atLeast"/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</w:pPr>
      <w:r w:rsidRPr="004B38BA">
        <w:rPr>
          <w:rFonts w:ascii="Comic Sans MS" w:eastAsia="Times New Roman" w:hAnsi="Comic Sans MS" w:cs="Times New Roman"/>
          <w:b/>
          <w:bCs/>
          <w:color w:val="454143"/>
          <w:sz w:val="20"/>
          <w:szCs w:val="20"/>
          <w:lang w:eastAsia="es-ES"/>
        </w:rPr>
        <w:t>1</w:t>
      </w:r>
      <w:r w:rsidRPr="004B38BA"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  <w:t> No, nunca</w:t>
      </w:r>
    </w:p>
    <w:p w:rsidR="004B38BA" w:rsidRPr="004B38BA" w:rsidRDefault="004B38BA" w:rsidP="004B38BA">
      <w:pPr>
        <w:spacing w:after="0" w:line="432" w:lineRule="atLeast"/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</w:pPr>
      <w:r w:rsidRPr="004B38BA">
        <w:rPr>
          <w:rFonts w:ascii="Comic Sans MS" w:eastAsia="Times New Roman" w:hAnsi="Comic Sans MS" w:cs="Times New Roman"/>
          <w:b/>
          <w:bCs/>
          <w:color w:val="454143"/>
          <w:sz w:val="20"/>
          <w:szCs w:val="20"/>
          <w:lang w:eastAsia="es-ES"/>
        </w:rPr>
        <w:t>2</w:t>
      </w:r>
      <w:r w:rsidRPr="004B38BA"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  <w:t> Un poco</w:t>
      </w:r>
    </w:p>
    <w:p w:rsidR="004B38BA" w:rsidRPr="004B38BA" w:rsidRDefault="004B38BA" w:rsidP="004B38BA">
      <w:pPr>
        <w:spacing w:after="0" w:line="432" w:lineRule="atLeast"/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</w:pPr>
      <w:r w:rsidRPr="004B38BA">
        <w:rPr>
          <w:rFonts w:ascii="Comic Sans MS" w:eastAsia="Times New Roman" w:hAnsi="Comic Sans MS" w:cs="Times New Roman"/>
          <w:b/>
          <w:bCs/>
          <w:color w:val="454143"/>
          <w:sz w:val="20"/>
          <w:szCs w:val="20"/>
          <w:lang w:eastAsia="es-ES"/>
        </w:rPr>
        <w:t>3</w:t>
      </w:r>
      <w:r w:rsidRPr="004B38BA"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  <w:t> Bastante</w:t>
      </w:r>
    </w:p>
    <w:p w:rsidR="004B38BA" w:rsidRPr="004B38BA" w:rsidRDefault="004B38BA" w:rsidP="004B38BA">
      <w:pPr>
        <w:spacing w:after="0" w:line="432" w:lineRule="atLeast"/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</w:pPr>
      <w:r w:rsidRPr="004B38BA">
        <w:rPr>
          <w:rFonts w:ascii="Comic Sans MS" w:eastAsia="Times New Roman" w:hAnsi="Comic Sans MS" w:cs="Times New Roman"/>
          <w:b/>
          <w:bCs/>
          <w:color w:val="454143"/>
          <w:sz w:val="20"/>
          <w:szCs w:val="20"/>
          <w:lang w:eastAsia="es-ES"/>
        </w:rPr>
        <w:t>4</w:t>
      </w:r>
      <w:r w:rsidRPr="004B38BA"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  <w:t> Sí, siempre</w:t>
      </w:r>
    </w:p>
    <w:p w:rsidR="004B38BA" w:rsidRPr="004B38BA" w:rsidRDefault="004B38BA" w:rsidP="004B38BA">
      <w:pPr>
        <w:spacing w:after="0" w:line="432" w:lineRule="atLeast"/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</w:pPr>
    </w:p>
    <w:tbl>
      <w:tblPr>
        <w:tblW w:w="750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9"/>
        <w:gridCol w:w="307"/>
        <w:gridCol w:w="308"/>
        <w:gridCol w:w="308"/>
        <w:gridCol w:w="308"/>
      </w:tblGrid>
      <w:tr w:rsidR="004B38BA" w:rsidRPr="004B38BA" w:rsidTr="004B38BA">
        <w:trPr>
          <w:tblHeader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98AF2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98AF2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FFFF"/>
                <w:lang w:eastAsia="es-ES"/>
              </w:rPr>
            </w:pPr>
            <w:r w:rsidRPr="004B38BA">
              <w:rPr>
                <w:rFonts w:ascii="Comic Sans MS" w:eastAsia="Times New Roman" w:hAnsi="Comic Sans MS" w:cs="Times New Roman"/>
                <w:b/>
                <w:bCs/>
                <w:color w:val="FFFFFF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98AF2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FFFF"/>
                <w:lang w:eastAsia="es-ES"/>
              </w:rPr>
            </w:pPr>
            <w:r w:rsidRPr="004B38BA">
              <w:rPr>
                <w:rFonts w:ascii="Comic Sans MS" w:eastAsia="Times New Roman" w:hAnsi="Comic Sans MS" w:cs="Times New Roman"/>
                <w:b/>
                <w:bCs/>
                <w:color w:val="FFFFFF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98AF2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FFFF"/>
                <w:lang w:eastAsia="es-ES"/>
              </w:rPr>
            </w:pPr>
            <w:r w:rsidRPr="004B38BA">
              <w:rPr>
                <w:rFonts w:ascii="Comic Sans MS" w:eastAsia="Times New Roman" w:hAnsi="Comic Sans MS" w:cs="Times New Roman"/>
                <w:b/>
                <w:bCs/>
                <w:color w:val="FFFFFF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98AF2B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FFFF"/>
                <w:lang w:eastAsia="es-ES"/>
              </w:rPr>
            </w:pPr>
            <w:r w:rsidRPr="004B38BA">
              <w:rPr>
                <w:rFonts w:ascii="Comic Sans MS" w:eastAsia="Times New Roman" w:hAnsi="Comic Sans MS" w:cs="Times New Roman"/>
                <w:b/>
                <w:bCs/>
                <w:color w:val="FFFFFF"/>
                <w:lang w:eastAsia="es-ES"/>
              </w:rPr>
              <w:t>4</w:t>
            </w:r>
          </w:p>
        </w:tc>
      </w:tr>
      <w:tr w:rsidR="004B38BA" w:rsidRPr="004B38BA" w:rsidTr="004B38BA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  <w:r w:rsidRPr="004B38BA">
              <w:rPr>
                <w:rFonts w:ascii="Comic Sans MS" w:eastAsia="Times New Roman" w:hAnsi="Comic Sans MS" w:cs="Times New Roman"/>
                <w:color w:val="454143"/>
                <w:lang w:eastAsia="es-ES"/>
              </w:rPr>
              <w:t>Encuentro dificultad para relajarme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</w:tr>
      <w:tr w:rsidR="004B38BA" w:rsidRPr="004B38BA" w:rsidTr="004B38BA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  <w:r w:rsidRPr="004B38BA">
              <w:rPr>
                <w:rFonts w:ascii="Comic Sans MS" w:eastAsia="Times New Roman" w:hAnsi="Comic Sans MS" w:cs="Times New Roman"/>
                <w:color w:val="454143"/>
                <w:lang w:eastAsia="es-ES"/>
              </w:rPr>
              <w:t>Siento cansancio fácilmente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</w:tr>
      <w:tr w:rsidR="004B38BA" w:rsidRPr="004B38BA" w:rsidTr="004B38BA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  <w:r w:rsidRPr="004B38BA">
              <w:rPr>
                <w:rFonts w:ascii="Comic Sans MS" w:eastAsia="Times New Roman" w:hAnsi="Comic Sans MS" w:cs="Times New Roman"/>
                <w:color w:val="454143"/>
                <w:lang w:eastAsia="es-ES"/>
              </w:rPr>
              <w:t>Me siento ansioso todos o casi todos los días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</w:tr>
      <w:tr w:rsidR="004B38BA" w:rsidRPr="004B38BA" w:rsidTr="004B38BA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  <w:r w:rsidRPr="004B38BA">
              <w:rPr>
                <w:rFonts w:ascii="Comic Sans MS" w:eastAsia="Times New Roman" w:hAnsi="Comic Sans MS" w:cs="Times New Roman"/>
                <w:color w:val="454143"/>
                <w:lang w:eastAsia="es-ES"/>
              </w:rPr>
              <w:t>Me preocupo demasiado por problemas cotidianos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</w:tr>
      <w:tr w:rsidR="004B38BA" w:rsidRPr="004B38BA" w:rsidTr="004B38BA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  <w:r w:rsidRPr="004B38BA">
              <w:rPr>
                <w:rFonts w:ascii="Comic Sans MS" w:eastAsia="Times New Roman" w:hAnsi="Comic Sans MS" w:cs="Times New Roman"/>
                <w:color w:val="454143"/>
                <w:lang w:eastAsia="es-ES"/>
              </w:rPr>
              <w:t>Tengo dificultad para concentrarme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</w:tr>
      <w:tr w:rsidR="004B38BA" w:rsidRPr="004B38BA" w:rsidTr="004B38BA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  <w:r w:rsidRPr="004B38BA">
              <w:rPr>
                <w:rFonts w:ascii="Comic Sans MS" w:eastAsia="Times New Roman" w:hAnsi="Comic Sans MS" w:cs="Times New Roman"/>
                <w:color w:val="454143"/>
                <w:lang w:eastAsia="es-ES"/>
              </w:rPr>
              <w:t>Me siento al borde de la desesperación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</w:tr>
      <w:tr w:rsidR="004B38BA" w:rsidRPr="004B38BA" w:rsidTr="004B38BA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  <w:r w:rsidRPr="004B38BA">
              <w:rPr>
                <w:rFonts w:ascii="Comic Sans MS" w:eastAsia="Times New Roman" w:hAnsi="Comic Sans MS" w:cs="Times New Roman"/>
                <w:color w:val="454143"/>
                <w:lang w:eastAsia="es-ES"/>
              </w:rPr>
              <w:t>Me despierto por las noches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</w:tr>
      <w:tr w:rsidR="004B38BA" w:rsidRPr="004B38BA" w:rsidTr="004B38BA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  <w:r w:rsidRPr="004B38BA">
              <w:rPr>
                <w:rFonts w:ascii="Comic Sans MS" w:eastAsia="Times New Roman" w:hAnsi="Comic Sans MS" w:cs="Times New Roman"/>
                <w:color w:val="454143"/>
                <w:lang w:eastAsia="es-ES"/>
              </w:rPr>
              <w:t>Siento agobio continuamente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</w:tr>
      <w:tr w:rsidR="004B38BA" w:rsidRPr="004B38BA" w:rsidTr="004B38BA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  <w:r w:rsidRPr="004B38BA">
              <w:rPr>
                <w:rFonts w:ascii="Comic Sans MS" w:eastAsia="Times New Roman" w:hAnsi="Comic Sans MS" w:cs="Times New Roman"/>
                <w:color w:val="454143"/>
                <w:lang w:eastAsia="es-ES"/>
              </w:rPr>
              <w:t>Tengo dolor y tensión muscular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</w:tr>
      <w:tr w:rsidR="004B38BA" w:rsidRPr="004B38BA" w:rsidTr="004B38BA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  <w:r w:rsidRPr="004B38BA">
              <w:rPr>
                <w:rFonts w:ascii="Comic Sans MS" w:eastAsia="Times New Roman" w:hAnsi="Comic Sans MS" w:cs="Times New Roman"/>
                <w:color w:val="454143"/>
                <w:lang w:eastAsia="es-ES"/>
              </w:rPr>
              <w:t>Tengo la boca seca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</w:tr>
      <w:tr w:rsidR="004B38BA" w:rsidRPr="004B38BA" w:rsidTr="004B38BA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  <w:r w:rsidRPr="004B38BA">
              <w:rPr>
                <w:rFonts w:ascii="Comic Sans MS" w:eastAsia="Times New Roman" w:hAnsi="Comic Sans MS" w:cs="Times New Roman"/>
                <w:color w:val="454143"/>
                <w:lang w:eastAsia="es-ES"/>
              </w:rPr>
              <w:t>Siento malestar por mi ansiedad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</w:tr>
      <w:tr w:rsidR="004B38BA" w:rsidRPr="004B38BA" w:rsidTr="004B38BA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  <w:r w:rsidRPr="004B38BA">
              <w:rPr>
                <w:rFonts w:ascii="Comic Sans MS" w:eastAsia="Times New Roman" w:hAnsi="Comic Sans MS" w:cs="Times New Roman"/>
                <w:color w:val="454143"/>
                <w:lang w:eastAsia="es-ES"/>
              </w:rPr>
              <w:t>Sufro temblores, sacudidas del corazón o taquicardias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</w:tr>
      <w:tr w:rsidR="004B38BA" w:rsidRPr="004B38BA" w:rsidTr="004B38BA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  <w:r w:rsidRPr="004B38BA">
              <w:rPr>
                <w:rFonts w:ascii="Comic Sans MS" w:eastAsia="Times New Roman" w:hAnsi="Comic Sans MS" w:cs="Times New Roman"/>
                <w:color w:val="454143"/>
                <w:lang w:eastAsia="es-ES"/>
              </w:rPr>
              <w:t>Temo pe</w:t>
            </w:r>
            <w:r w:rsidR="00CF0C23">
              <w:rPr>
                <w:rFonts w:ascii="Comic Sans MS" w:eastAsia="Times New Roman" w:hAnsi="Comic Sans MS" w:cs="Times New Roman"/>
                <w:color w:val="454143"/>
                <w:lang w:eastAsia="es-ES"/>
              </w:rPr>
              <w:t>rder el control o volverme loco/a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</w:tr>
      <w:tr w:rsidR="004B38BA" w:rsidRPr="004B38BA" w:rsidTr="004B38BA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  <w:r w:rsidRPr="004B38BA">
              <w:rPr>
                <w:rFonts w:ascii="Comic Sans MS" w:eastAsia="Times New Roman" w:hAnsi="Comic Sans MS" w:cs="Times New Roman"/>
                <w:color w:val="454143"/>
                <w:lang w:eastAsia="es-ES"/>
              </w:rPr>
              <w:t>Sufro mareos y sensación de desmayarme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</w:tr>
      <w:tr w:rsidR="004B38BA" w:rsidRPr="004B38BA" w:rsidTr="004B38BA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  <w:r w:rsidRPr="004B38BA">
              <w:rPr>
                <w:rFonts w:ascii="Comic Sans MS" w:eastAsia="Times New Roman" w:hAnsi="Comic Sans MS" w:cs="Times New Roman"/>
                <w:color w:val="454143"/>
                <w:lang w:eastAsia="es-ES"/>
              </w:rPr>
              <w:t>Siento miedo e inseguridad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</w:tr>
      <w:tr w:rsidR="004B38BA" w:rsidRPr="004B38BA" w:rsidTr="004B38BA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  <w:r w:rsidRPr="004B38BA">
              <w:rPr>
                <w:rFonts w:ascii="Comic Sans MS" w:eastAsia="Times New Roman" w:hAnsi="Comic Sans MS" w:cs="Times New Roman"/>
                <w:color w:val="454143"/>
                <w:lang w:eastAsia="es-ES"/>
              </w:rPr>
              <w:t>Opresión en el pecho y dificultad para respirar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</w:tr>
      <w:tr w:rsidR="004B38BA" w:rsidRPr="004B38BA" w:rsidTr="004B38BA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CF0C23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color w:val="454143"/>
                <w:lang w:eastAsia="es-ES"/>
              </w:rPr>
              <w:t>Me siento inquieto/a y nervioso/a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</w:tr>
      <w:tr w:rsidR="004B38BA" w:rsidRPr="004B38BA" w:rsidTr="004B38BA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  <w:r w:rsidRPr="004B38BA">
              <w:rPr>
                <w:rFonts w:ascii="Comic Sans MS" w:eastAsia="Times New Roman" w:hAnsi="Comic Sans MS" w:cs="Times New Roman"/>
                <w:color w:val="454143"/>
                <w:lang w:eastAsia="es-ES"/>
              </w:rPr>
              <w:t>Tengo dificultad para conciliar el sueño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</w:tr>
      <w:tr w:rsidR="004B38BA" w:rsidRPr="004B38BA" w:rsidTr="004B38BA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  <w:r w:rsidRPr="004B38BA">
              <w:rPr>
                <w:rFonts w:ascii="Comic Sans MS" w:eastAsia="Times New Roman" w:hAnsi="Comic Sans MS" w:cs="Times New Roman"/>
                <w:color w:val="454143"/>
                <w:lang w:eastAsia="es-ES"/>
              </w:rPr>
              <w:t>Me preocupo desmesurada y continuamente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</w:tr>
      <w:tr w:rsidR="004B38BA" w:rsidRPr="004B38BA" w:rsidTr="004B38BA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  <w:r w:rsidRPr="004B38BA">
              <w:rPr>
                <w:rFonts w:ascii="Comic Sans MS" w:eastAsia="Times New Roman" w:hAnsi="Comic Sans MS" w:cs="Times New Roman"/>
                <w:color w:val="454143"/>
                <w:lang w:eastAsia="es-ES"/>
              </w:rPr>
              <w:t>No puedo controlar mi ansiedad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</w:tr>
      <w:tr w:rsidR="004B38BA" w:rsidRPr="004B38BA" w:rsidTr="004B38BA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  <w:r w:rsidRPr="004B38BA">
              <w:rPr>
                <w:rFonts w:ascii="Comic Sans MS" w:eastAsia="Times New Roman" w:hAnsi="Comic Sans MS" w:cs="Times New Roman"/>
                <w:color w:val="454143"/>
                <w:lang w:eastAsia="es-ES"/>
              </w:rPr>
              <w:t>Siento hormigueo e insensibilidad en manos y piernas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</w:tr>
      <w:tr w:rsidR="004B38BA" w:rsidRPr="004B38BA" w:rsidTr="004B38BA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  <w:r w:rsidRPr="004B38BA">
              <w:rPr>
                <w:rFonts w:ascii="Comic Sans MS" w:eastAsia="Times New Roman" w:hAnsi="Comic Sans MS" w:cs="Times New Roman"/>
                <w:color w:val="454143"/>
                <w:lang w:eastAsia="es-ES"/>
              </w:rPr>
              <w:t>Estoy irritable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120" w:type="dxa"/>
              <w:bottom w:w="45" w:type="dxa"/>
              <w:right w:w="75" w:type="dxa"/>
            </w:tcMar>
            <w:hideMark/>
          </w:tcPr>
          <w:p w:rsidR="004B38BA" w:rsidRPr="004B38BA" w:rsidRDefault="004B38BA" w:rsidP="004B38BA">
            <w:pPr>
              <w:spacing w:after="0" w:line="240" w:lineRule="auto"/>
              <w:rPr>
                <w:rFonts w:ascii="Comic Sans MS" w:eastAsia="Times New Roman" w:hAnsi="Comic Sans MS" w:cs="Times New Roman"/>
                <w:color w:val="454143"/>
                <w:lang w:eastAsia="es-ES"/>
              </w:rPr>
            </w:pPr>
          </w:p>
        </w:tc>
      </w:tr>
    </w:tbl>
    <w:p w:rsidR="004B38BA" w:rsidRPr="004B38BA" w:rsidRDefault="004B38BA" w:rsidP="004B38BA">
      <w:pPr>
        <w:spacing w:after="0" w:line="432" w:lineRule="atLeast"/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</w:pPr>
    </w:p>
    <w:p w:rsidR="004B38BA" w:rsidRPr="004B38BA" w:rsidRDefault="004B38BA" w:rsidP="004B38BA">
      <w:pPr>
        <w:spacing w:after="0" w:line="432" w:lineRule="atLeast"/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</w:pPr>
    </w:p>
    <w:p w:rsidR="004B38BA" w:rsidRPr="004B38BA" w:rsidRDefault="004B38BA" w:rsidP="004B38BA">
      <w:pPr>
        <w:spacing w:after="0" w:line="432" w:lineRule="atLeast"/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</w:pPr>
      <w:r w:rsidRPr="004B38BA"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  <w:t>A continuación, suma la puntuación de todas las sensaciones (valores 1 2 3 y 4) para saber cual es tu nivel de ansiedad.</w:t>
      </w:r>
    </w:p>
    <w:p w:rsidR="004B38BA" w:rsidRPr="004B38BA" w:rsidRDefault="004B38BA" w:rsidP="004B38BA">
      <w:pPr>
        <w:spacing w:after="0" w:line="432" w:lineRule="atLeast"/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</w:pPr>
    </w:p>
    <w:p w:rsidR="004B38BA" w:rsidRPr="004B38BA" w:rsidRDefault="004B38BA" w:rsidP="004B38BA">
      <w:pPr>
        <w:spacing w:after="0" w:line="432" w:lineRule="atLeast"/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</w:pPr>
      <w:r w:rsidRPr="004B38BA">
        <w:rPr>
          <w:rFonts w:ascii="Comic Sans MS" w:eastAsia="Times New Roman" w:hAnsi="Comic Sans MS" w:cs="Times New Roman"/>
          <w:b/>
          <w:bCs/>
          <w:color w:val="454143"/>
          <w:sz w:val="20"/>
          <w:szCs w:val="20"/>
          <w:lang w:eastAsia="es-ES"/>
        </w:rPr>
        <w:t>De o a 22 puntos</w:t>
      </w:r>
    </w:p>
    <w:p w:rsidR="004B38BA" w:rsidRPr="004B38BA" w:rsidRDefault="004B38BA" w:rsidP="004B38BA">
      <w:pPr>
        <w:spacing w:after="0" w:line="432" w:lineRule="atLeast"/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</w:pPr>
      <w:r w:rsidRPr="004B38BA"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  <w:t>Tu nivel de to</w:t>
      </w:r>
      <w:r w:rsidR="00CF0C23"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  <w:t>l</w:t>
      </w:r>
      <w:r w:rsidRPr="004B38BA"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  <w:t>e</w:t>
      </w:r>
      <w:r w:rsidR="00CF0C23"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  <w:t>r</w:t>
      </w:r>
      <w:r w:rsidRPr="004B38BA"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  <w:t>ancia a los problemas es bueno en general, no repr</w:t>
      </w:r>
      <w:r w:rsidR="00CF0C23"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  <w:t>esenta un grave problema para ti</w:t>
      </w:r>
      <w:r w:rsidRPr="004B38BA"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  <w:t>. No te preocupes.</w:t>
      </w:r>
    </w:p>
    <w:p w:rsidR="004B38BA" w:rsidRPr="004B38BA" w:rsidRDefault="004B38BA" w:rsidP="004B38BA">
      <w:pPr>
        <w:spacing w:after="0" w:line="432" w:lineRule="atLeast"/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</w:pPr>
      <w:r w:rsidRPr="004B38BA">
        <w:rPr>
          <w:rFonts w:ascii="Comic Sans MS" w:eastAsia="Times New Roman" w:hAnsi="Comic Sans MS" w:cs="Times New Roman"/>
          <w:b/>
          <w:bCs/>
          <w:color w:val="454143"/>
          <w:sz w:val="20"/>
          <w:szCs w:val="20"/>
          <w:lang w:eastAsia="es-ES"/>
        </w:rPr>
        <w:t>De 22 a 44 puntos</w:t>
      </w:r>
    </w:p>
    <w:p w:rsidR="004B38BA" w:rsidRPr="004B38BA" w:rsidRDefault="004B38BA" w:rsidP="004B38BA">
      <w:pPr>
        <w:spacing w:after="0" w:line="432" w:lineRule="atLeast"/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</w:pPr>
      <w:r w:rsidRPr="004B38BA"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  <w:t>En ocasiones tu nivel de ansiedad aumenta pero n</w:t>
      </w:r>
      <w:r w:rsidR="00CF0C23"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  <w:t>o repercute en tu rendimiento (</w:t>
      </w:r>
      <w:bookmarkStart w:id="0" w:name="_GoBack"/>
      <w:bookmarkEnd w:id="0"/>
      <w:r w:rsidRPr="004B38BA"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  <w:t>social, laboral o personal) ni te impide llevar a cabo tu vida de forma normal. Tranquilo.</w:t>
      </w:r>
    </w:p>
    <w:p w:rsidR="004B38BA" w:rsidRPr="004B38BA" w:rsidRDefault="004B38BA" w:rsidP="004B38BA">
      <w:pPr>
        <w:spacing w:after="0" w:line="432" w:lineRule="atLeast"/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</w:pPr>
      <w:r w:rsidRPr="004B38BA">
        <w:rPr>
          <w:rFonts w:ascii="Comic Sans MS" w:eastAsia="Times New Roman" w:hAnsi="Comic Sans MS" w:cs="Times New Roman"/>
          <w:b/>
          <w:bCs/>
          <w:color w:val="454143"/>
          <w:sz w:val="20"/>
          <w:szCs w:val="20"/>
          <w:lang w:eastAsia="es-ES"/>
        </w:rPr>
        <w:t>De 44 a 66 puntos</w:t>
      </w:r>
    </w:p>
    <w:p w:rsidR="004B38BA" w:rsidRPr="004B38BA" w:rsidRDefault="004B38BA" w:rsidP="004B38BA">
      <w:pPr>
        <w:spacing w:after="0" w:line="432" w:lineRule="atLeast"/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</w:pPr>
      <w:r w:rsidRPr="004B38BA"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  <w:t>Excesivo. Notas que no puedes desarrollar de forma normal tu vida diaria y que afecta a tu funcionamiento y a tus relaciones personales y en tu trabajo.</w:t>
      </w:r>
    </w:p>
    <w:p w:rsidR="004B38BA" w:rsidRPr="004B38BA" w:rsidRDefault="004B38BA" w:rsidP="004B38BA">
      <w:pPr>
        <w:spacing w:after="0" w:line="432" w:lineRule="atLeast"/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</w:pPr>
      <w:r w:rsidRPr="004B38BA">
        <w:rPr>
          <w:rFonts w:ascii="Comic Sans MS" w:eastAsia="Times New Roman" w:hAnsi="Comic Sans MS" w:cs="Times New Roman"/>
          <w:b/>
          <w:bCs/>
          <w:color w:val="454143"/>
          <w:sz w:val="20"/>
          <w:szCs w:val="20"/>
          <w:lang w:eastAsia="es-ES"/>
        </w:rPr>
        <w:t>De 66 a 88 puntos</w:t>
      </w:r>
    </w:p>
    <w:p w:rsidR="004B38BA" w:rsidRPr="004B38BA" w:rsidRDefault="004B38BA" w:rsidP="004B38BA">
      <w:pPr>
        <w:spacing w:after="0" w:line="432" w:lineRule="atLeast"/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</w:pPr>
      <w:r w:rsidRPr="004B38BA"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  <w:t>Convives diariamente con un muy alto nivel de ansiedad. Experimentas de forma continua crisis o incluso ataques de pánico. No puedes llevar a cabo una situación de forma normal. Consulta con un especialista y realiza ejercicios como la relajación o la respiración.</w:t>
      </w:r>
    </w:p>
    <w:p w:rsidR="004B38BA" w:rsidRPr="004B38BA" w:rsidRDefault="004B38BA" w:rsidP="004B38BA">
      <w:pPr>
        <w:spacing w:after="0" w:line="432" w:lineRule="atLeast"/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</w:pPr>
    </w:p>
    <w:p w:rsidR="004B38BA" w:rsidRPr="004B38BA" w:rsidRDefault="004B38BA" w:rsidP="004B38BA">
      <w:pPr>
        <w:spacing w:after="0" w:line="432" w:lineRule="atLeast"/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</w:pPr>
      <w:r w:rsidRPr="004B38BA">
        <w:rPr>
          <w:rFonts w:ascii="Comic Sans MS" w:eastAsia="Times New Roman" w:hAnsi="Comic Sans MS" w:cs="Times New Roman"/>
          <w:color w:val="454143"/>
          <w:sz w:val="20"/>
          <w:szCs w:val="20"/>
          <w:lang w:eastAsia="es-ES"/>
        </w:rPr>
        <w:t>Este test sólo ofrece orientación y carece de valor diagnóstico. Si consideras que experimentas algunos de estos síntomas, consulta siempre a un especialista.</w:t>
      </w:r>
    </w:p>
    <w:p w:rsidR="00641B18" w:rsidRDefault="00641B18"/>
    <w:sectPr w:rsidR="00641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BA"/>
    <w:rsid w:val="004B38BA"/>
    <w:rsid w:val="00641B18"/>
    <w:rsid w:val="00C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B38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B3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1833</Characters>
  <Application>Microsoft Office Word</Application>
  <DocSecurity>0</DocSecurity>
  <Lines>15</Lines>
  <Paragraphs>4</Paragraphs>
  <ScaleCrop>false</ScaleCrop>
  <Company>Nexus Energía, S.A.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Turno Operacion</dc:creator>
  <cp:lastModifiedBy>Turno Operacion</cp:lastModifiedBy>
  <cp:revision>2</cp:revision>
  <dcterms:created xsi:type="dcterms:W3CDTF">2012-08-07T22:24:00Z</dcterms:created>
  <dcterms:modified xsi:type="dcterms:W3CDTF">2012-08-07T22:25:00Z</dcterms:modified>
</cp:coreProperties>
</file>